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193C" w14:textId="77777777" w:rsidR="007D4218" w:rsidRPr="00AE6E02" w:rsidRDefault="007D4218" w:rsidP="00276D81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6E02">
        <w:rPr>
          <w:rFonts w:ascii="Times New Roman" w:hAnsi="Times New Roman" w:cs="Times New Roman"/>
          <w:b/>
          <w:bCs/>
          <w:sz w:val="28"/>
          <w:szCs w:val="28"/>
          <w:u w:val="single"/>
        </w:rPr>
        <w:t>Povolení komunikace zástupce</w:t>
      </w:r>
    </w:p>
    <w:p w14:paraId="0B5ED377" w14:textId="46053D42" w:rsidR="007D4218" w:rsidRPr="00DD7F7A" w:rsidRDefault="007D4218" w:rsidP="007D4218">
      <w:pPr>
        <w:pStyle w:val="Bezmezer"/>
        <w:rPr>
          <w:rFonts w:ascii="Times New Roman" w:hAnsi="Times New Roman" w:cs="Times New Roman"/>
          <w:b/>
          <w:bCs/>
          <w:shd w:val="clear" w:color="auto" w:fill="FFFFFF"/>
        </w:rPr>
      </w:pPr>
      <w:r w:rsidRPr="00DD7F7A">
        <w:rPr>
          <w:rFonts w:ascii="Times New Roman" w:hAnsi="Times New Roman" w:cs="Times New Roman"/>
          <w:b/>
          <w:bCs/>
          <w:shd w:val="clear" w:color="auto" w:fill="FFFFFF"/>
        </w:rPr>
        <w:t>v rámci vykazování statistických údajů o obchodu se zbožím se zeměmi uvnitř Evropské Unie</w:t>
      </w:r>
      <w:r w:rsidR="00B24ECA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4FE32658" w14:textId="77777777" w:rsidR="007D4218" w:rsidRPr="00925BF9" w:rsidRDefault="007D4218" w:rsidP="007D4218">
      <w:pPr>
        <w:pStyle w:val="Bezmezer"/>
        <w:rPr>
          <w:rFonts w:ascii="Times New Roman" w:hAnsi="Times New Roman" w:cs="Times New Roman"/>
        </w:rPr>
      </w:pPr>
    </w:p>
    <w:p w14:paraId="5842CB95" w14:textId="77777777" w:rsidR="007D4218" w:rsidRPr="0019369A" w:rsidRDefault="007D4218" w:rsidP="00135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9369A">
        <w:rPr>
          <w:rFonts w:ascii="Times New Roman" w:hAnsi="Times New Roman" w:cs="Times New Roman"/>
          <w:b/>
          <w:bCs/>
          <w:u w:val="single"/>
        </w:rPr>
        <w:t>I. Identifikace zástupce</w:t>
      </w:r>
    </w:p>
    <w:p w14:paraId="15890AF1" w14:textId="6C1CB1E4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</w:t>
      </w:r>
      <w:r w:rsidRPr="00E140D3">
        <w:rPr>
          <w:rFonts w:ascii="Times New Roman" w:hAnsi="Times New Roman" w:cs="Times New Roman"/>
          <w:sz w:val="22"/>
          <w:szCs w:val="22"/>
        </w:rPr>
        <w:t>– 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označte načíst údaje, touto operací se vyplní údaje o subjektu z obchodního rejstříku, pokud se nepodaří údaje načíst, vyplňte pole dle jednotlivých kolonek formuláře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45758409" w14:textId="23E17017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políčko Nestandartní identifikátor </w:t>
      </w:r>
      <w:r>
        <w:rPr>
          <w:rFonts w:ascii="Times New Roman" w:hAnsi="Times New Roman" w:cs="Times New Roman"/>
          <w:sz w:val="22"/>
          <w:szCs w:val="22"/>
        </w:rPr>
        <w:t>zaškrtnou pouze nerezidenti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485727DC" w14:textId="1A95EA5D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40D3">
        <w:rPr>
          <w:rFonts w:ascii="Times New Roman" w:hAnsi="Times New Roman" w:cs="Times New Roman"/>
          <w:b/>
          <w:bCs/>
          <w:color w:val="auto"/>
          <w:sz w:val="22"/>
          <w:szCs w:val="22"/>
        </w:rPr>
        <w:t>Název/jméno a příjmení zástupce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– název subjektu (fyzické nebo právnické osoby)</w:t>
      </w:r>
      <w:r w:rsidR="00166F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A0ED8D" w14:textId="5AC7737D" w:rsidR="007D4218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40D3">
        <w:rPr>
          <w:rFonts w:ascii="Times New Roman" w:hAnsi="Times New Roman" w:cs="Times New Roman"/>
          <w:b/>
          <w:bCs/>
          <w:sz w:val="22"/>
          <w:szCs w:val="22"/>
        </w:rPr>
        <w:t>Sídlo</w:t>
      </w:r>
      <w:r w:rsidR="00E140D3" w:rsidRPr="00E140D3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E140D3">
        <w:rPr>
          <w:rFonts w:ascii="Times New Roman" w:hAnsi="Times New Roman" w:cs="Times New Roman"/>
          <w:b/>
          <w:bCs/>
          <w:sz w:val="22"/>
          <w:szCs w:val="22"/>
        </w:rPr>
        <w:t>místo poby</w:t>
      </w:r>
      <w:r w:rsidR="00E140D3" w:rsidRPr="00E140D3">
        <w:rPr>
          <w:rFonts w:ascii="Times New Roman" w:hAnsi="Times New Roman" w:cs="Times New Roman"/>
          <w:b/>
          <w:bCs/>
          <w:sz w:val="22"/>
          <w:szCs w:val="22"/>
        </w:rPr>
        <w:t>tu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uveďte údaje o sídle nebo místě pobytu a kontaktní údaje (tel. číslo, email)</w:t>
      </w:r>
      <w:r w:rsidR="00166F24">
        <w:rPr>
          <w:rFonts w:ascii="Times New Roman" w:hAnsi="Times New Roman" w:cs="Times New Roman"/>
          <w:sz w:val="22"/>
          <w:szCs w:val="22"/>
        </w:rPr>
        <w:t>.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023ADD" w14:textId="77777777" w:rsidR="00C948DD" w:rsidRPr="00925BF9" w:rsidRDefault="00C948DD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C610C5" w14:textId="77777777" w:rsidR="007D4218" w:rsidRPr="0019369A" w:rsidRDefault="007D4218" w:rsidP="001354C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9369A">
        <w:rPr>
          <w:rFonts w:ascii="Times New Roman" w:hAnsi="Times New Roman" w:cs="Times New Roman"/>
          <w:b/>
          <w:bCs/>
          <w:sz w:val="22"/>
          <w:szCs w:val="22"/>
          <w:u w:val="single"/>
        </w:rPr>
        <w:t>II. Údaje o kontaktní osobě zástupce</w:t>
      </w:r>
    </w:p>
    <w:p w14:paraId="037E012E" w14:textId="0EA00828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 kontaktní osoby pro Intrastat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13FFEA41" w14:textId="2C65A852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Uveďte údaje osoby, která za z</w:t>
      </w:r>
      <w:r>
        <w:rPr>
          <w:rFonts w:ascii="Times New Roman" w:hAnsi="Times New Roman" w:cs="Times New Roman"/>
          <w:color w:val="auto"/>
          <w:sz w:val="22"/>
          <w:szCs w:val="22"/>
        </w:rPr>
        <w:t>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poskytne potřebnou součinnost</w:t>
      </w:r>
      <w:r w:rsidR="00166F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CA6DFC" w14:textId="4F991B6F" w:rsidR="007D4218" w:rsidRDefault="007D4218" w:rsidP="001354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Jsou-li kontaktní údaje na kontaktní osobu shodné s údaji výše uvedeným zástupcem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ano, pokud nejsou shodné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ne. </w:t>
      </w:r>
      <w:r w:rsidRPr="00925BF9">
        <w:rPr>
          <w:rFonts w:ascii="Times New Roman" w:hAnsi="Times New Roman" w:cs="Times New Roman"/>
          <w:sz w:val="22"/>
          <w:szCs w:val="22"/>
          <w:shd w:val="clear" w:color="auto" w:fill="FFFFFF"/>
        </w:rPr>
        <w:t>Vyplňte pouze v případě, že kontaktní údaje na kontaktní osobu jsou jiné než na zástupce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 uveďte kontaktní údaje na osobu, která poskytne potřebnou součinnost</w:t>
      </w:r>
      <w:r w:rsidR="00166F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FBE4193" w14:textId="77777777" w:rsidR="00C948DD" w:rsidRPr="00925BF9" w:rsidRDefault="00C948DD" w:rsidP="001354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EA37D8" w14:textId="77777777" w:rsidR="007D4218" w:rsidRPr="0019369A" w:rsidRDefault="007D4218" w:rsidP="001354C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9369A">
        <w:rPr>
          <w:rFonts w:ascii="Times New Roman" w:hAnsi="Times New Roman" w:cs="Times New Roman"/>
          <w:b/>
          <w:bCs/>
          <w:sz w:val="22"/>
          <w:szCs w:val="22"/>
          <w:u w:val="single"/>
        </w:rPr>
        <w:t>V. Přihlašovací údaje do aplikace pro vykazování statistických údajů</w:t>
      </w:r>
    </w:p>
    <w:p w14:paraId="6C9E180A" w14:textId="4B1A2A84" w:rsidR="00E140D3" w:rsidRDefault="00E140D3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7D4218" w:rsidRPr="00925BF9">
        <w:rPr>
          <w:rFonts w:ascii="Times New Roman" w:hAnsi="Times New Roman" w:cs="Times New Roman"/>
          <w:sz w:val="22"/>
          <w:szCs w:val="22"/>
        </w:rPr>
        <w:t>yplňte e-mail, ze kterého budete zasílat hlášení Intrastatu (přihlašovací jméno), v případě, že požadujete více přihlašovacích účtů</w:t>
      </w:r>
      <w:r w:rsidR="00166F24">
        <w:rPr>
          <w:rFonts w:ascii="Times New Roman" w:hAnsi="Times New Roman" w:cs="Times New Roman"/>
          <w:sz w:val="22"/>
          <w:szCs w:val="22"/>
        </w:rPr>
        <w:t xml:space="preserve"> klikněte na</w:t>
      </w:r>
      <w:r w:rsidR="007D4218" w:rsidRPr="00925BF9">
        <w:rPr>
          <w:rFonts w:ascii="Times New Roman" w:hAnsi="Times New Roman" w:cs="Times New Roman"/>
          <w:sz w:val="22"/>
          <w:szCs w:val="22"/>
        </w:rPr>
        <w:t xml:space="preserve"> křížek + a vyplňte další email. </w:t>
      </w:r>
    </w:p>
    <w:p w14:paraId="7D3DE8D5" w14:textId="77777777" w:rsidR="00E140D3" w:rsidRDefault="00E140D3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6D5327" w14:textId="080D31D8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</w:t>
      </w:r>
      <w:r>
        <w:rPr>
          <w:rFonts w:ascii="Times New Roman" w:hAnsi="Times New Roman" w:cs="Times New Roman"/>
          <w:sz w:val="22"/>
          <w:szCs w:val="22"/>
        </w:rPr>
        <w:t>něte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>u a</w:t>
      </w:r>
      <w:r w:rsidRPr="00925BF9">
        <w:rPr>
          <w:rFonts w:ascii="Times New Roman" w:hAnsi="Times New Roman" w:cs="Times New Roman"/>
          <w:sz w:val="22"/>
          <w:szCs w:val="22"/>
        </w:rPr>
        <w:t xml:space="preserve"> následně vyberte místně příslušný celní úřad. Místně příslušným celním úřadem je takový celní úřad, v jehož územním obvodu má z</w:t>
      </w:r>
      <w:r>
        <w:rPr>
          <w:rFonts w:ascii="Times New Roman" w:hAnsi="Times New Roman" w:cs="Times New Roman"/>
          <w:sz w:val="22"/>
          <w:szCs w:val="22"/>
        </w:rPr>
        <w:t>ástupce</w:t>
      </w:r>
      <w:r w:rsidRPr="00925BF9">
        <w:rPr>
          <w:rFonts w:ascii="Times New Roman" w:hAnsi="Times New Roman" w:cs="Times New Roman"/>
          <w:sz w:val="22"/>
          <w:szCs w:val="22"/>
        </w:rPr>
        <w:t xml:space="preserve"> sídlo nebo místo pobytu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181BD869" w14:textId="77777777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49F46E" w14:textId="2D81C8E4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53331A51" w14:textId="6704A266" w:rsidR="007D4218" w:rsidRPr="00925BF9" w:rsidRDefault="007D4218" w:rsidP="001354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166F24">
        <w:rPr>
          <w:rFonts w:ascii="Times New Roman" w:hAnsi="Times New Roman" w:cs="Times New Roman"/>
          <w:sz w:val="22"/>
          <w:szCs w:val="22"/>
        </w:rPr>
        <w:t>.</w:t>
      </w:r>
    </w:p>
    <w:p w14:paraId="6A858717" w14:textId="37D71F83" w:rsidR="007D4218" w:rsidRPr="0019369A" w:rsidRDefault="007D4218" w:rsidP="001354C1">
      <w:pPr>
        <w:jc w:val="both"/>
        <w:rPr>
          <w:rFonts w:ascii="Times New Roman" w:hAnsi="Times New Roman" w:cs="Times New Roman"/>
          <w:b/>
          <w:bCs/>
        </w:rPr>
      </w:pPr>
      <w:r w:rsidRPr="0019369A">
        <w:rPr>
          <w:rFonts w:ascii="Times New Roman" w:hAnsi="Times New Roman" w:cs="Times New Roman"/>
          <w:b/>
          <w:bCs/>
        </w:rPr>
        <w:t>Podepsaný formulář odešlete na místně příslušný celní úřad dle vašich možností pro odeslání formuláře</w:t>
      </w:r>
      <w:r w:rsidR="00166F24">
        <w:rPr>
          <w:rFonts w:ascii="Times New Roman" w:hAnsi="Times New Roman" w:cs="Times New Roman"/>
          <w:b/>
          <w:bCs/>
        </w:rPr>
        <w:t>.</w:t>
      </w:r>
    </w:p>
    <w:p w14:paraId="4EF1A67F" w14:textId="7DF68A09" w:rsidR="007D4218" w:rsidRPr="002F51DA" w:rsidRDefault="007D4218" w:rsidP="008812F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2F51DA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278D2869" w14:textId="77777777" w:rsidR="007D4218" w:rsidRPr="00925BF9" w:rsidRDefault="007D4218" w:rsidP="008812F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33FD9522" w14:textId="77777777" w:rsidR="00166F24" w:rsidRDefault="007D4218" w:rsidP="008812FF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166F24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4BD90335" w14:textId="224EFFC9" w:rsidR="007D4218" w:rsidRPr="00166F24" w:rsidRDefault="007D4218" w:rsidP="008812F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166F24">
        <w:rPr>
          <w:rFonts w:ascii="Times New Roman" w:eastAsia="Times New Roman" w:hAnsi="Times New Roman" w:cs="Times New Roman"/>
          <w:lang w:eastAsia="cs-CZ"/>
        </w:rPr>
        <w:t>.</w:t>
      </w:r>
    </w:p>
    <w:p w14:paraId="5F5CD701" w14:textId="77777777" w:rsidR="007D4218" w:rsidRPr="00925BF9" w:rsidRDefault="007D4218" w:rsidP="008812FF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07B11789" w14:textId="4BB791F8" w:rsidR="007D4218" w:rsidRPr="00925BF9" w:rsidRDefault="007D4218" w:rsidP="008812F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166F24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2FE091E7" w14:textId="79B774C5" w:rsidR="007D4218" w:rsidRPr="00925BF9" w:rsidRDefault="007D4218" w:rsidP="00881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8812FF" w:rsidRPr="00925BF9">
        <w:rPr>
          <w:rFonts w:ascii="Times New Roman" w:eastAsia="Times New Roman" w:hAnsi="Times New Roman" w:cs="Times New Roman"/>
          <w:lang w:eastAsia="cs-CZ"/>
        </w:rPr>
        <w:t>osoby 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</w:t>
      </w:r>
      <w:r w:rsidR="00166F24">
        <w:rPr>
          <w:rFonts w:ascii="Times New Roman" w:eastAsia="Times New Roman" w:hAnsi="Times New Roman" w:cs="Times New Roman"/>
          <w:lang w:eastAsia="cs-CZ"/>
        </w:rPr>
        <w:t> </w:t>
      </w:r>
      <w:r w:rsidRPr="00925BF9">
        <w:rPr>
          <w:rFonts w:ascii="Times New Roman" w:eastAsia="Times New Roman" w:hAnsi="Times New Roman" w:cs="Times New Roman"/>
          <w:lang w:eastAsia="cs-CZ"/>
        </w:rPr>
        <w:t>podpisu</w:t>
      </w:r>
      <w:r w:rsidR="00166F24">
        <w:rPr>
          <w:rFonts w:ascii="Times New Roman" w:eastAsia="Times New Roman" w:hAnsi="Times New Roman" w:cs="Times New Roman"/>
          <w:lang w:eastAsia="cs-CZ"/>
        </w:rPr>
        <w:t>.</w:t>
      </w:r>
    </w:p>
    <w:p w14:paraId="554A080F" w14:textId="45DDDC99" w:rsidR="007D4218" w:rsidRPr="00925BF9" w:rsidRDefault="007D4218" w:rsidP="008812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E140D3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142409AF" w14:textId="4DD84C5E" w:rsidR="007D4218" w:rsidRPr="00925BF9" w:rsidRDefault="00166F24" w:rsidP="00881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 načtení údajů z uloženého souboru zvolte – Načíst data do formuláře a následně soubor vyhledejte.</w:t>
      </w:r>
    </w:p>
    <w:p w14:paraId="45943712" w14:textId="77777777" w:rsidR="007D4218" w:rsidRPr="00925BF9" w:rsidRDefault="007D4218" w:rsidP="008812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621185BA" w14:textId="439A5007" w:rsidR="007D4218" w:rsidRPr="00925BF9" w:rsidRDefault="007D4218" w:rsidP="00881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formuláře. Takto uložený XML soubor nezasílejte celnímu úřadu</w:t>
      </w:r>
      <w:r w:rsidR="00166F24">
        <w:rPr>
          <w:rFonts w:ascii="Times New Roman" w:eastAsia="Times New Roman" w:hAnsi="Times New Roman" w:cs="Times New Roman"/>
          <w:lang w:eastAsia="cs-CZ"/>
        </w:rPr>
        <w:t>.</w:t>
      </w:r>
    </w:p>
    <w:p w14:paraId="554428C1" w14:textId="77777777" w:rsidR="007D4218" w:rsidRPr="00925BF9" w:rsidRDefault="007D4218" w:rsidP="008812F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DC5B71" w14:textId="77777777" w:rsidR="007D4218" w:rsidRPr="00925BF9" w:rsidRDefault="007D4218" w:rsidP="008812FF">
      <w:pPr>
        <w:jc w:val="both"/>
        <w:rPr>
          <w:rFonts w:ascii="Times New Roman" w:hAnsi="Times New Roman" w:cs="Times New Roman"/>
        </w:rPr>
      </w:pPr>
    </w:p>
    <w:p w14:paraId="42720507" w14:textId="77777777" w:rsidR="00160963" w:rsidRDefault="00160963" w:rsidP="001354C1">
      <w:pPr>
        <w:jc w:val="both"/>
      </w:pPr>
    </w:p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4818B" w14:textId="77777777" w:rsidR="008037B1" w:rsidRDefault="008037B1" w:rsidP="007D4218">
      <w:pPr>
        <w:spacing w:after="0" w:line="240" w:lineRule="auto"/>
      </w:pPr>
      <w:r>
        <w:separator/>
      </w:r>
    </w:p>
  </w:endnote>
  <w:endnote w:type="continuationSeparator" w:id="0">
    <w:p w14:paraId="2C3117DE" w14:textId="77777777" w:rsidR="008037B1" w:rsidRDefault="008037B1" w:rsidP="007D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F918" w14:textId="77777777" w:rsidR="008037B1" w:rsidRDefault="008037B1" w:rsidP="007D4218">
      <w:pPr>
        <w:spacing w:after="0" w:line="240" w:lineRule="auto"/>
      </w:pPr>
      <w:r>
        <w:separator/>
      </w:r>
    </w:p>
  </w:footnote>
  <w:footnote w:type="continuationSeparator" w:id="0">
    <w:p w14:paraId="5A215103" w14:textId="77777777" w:rsidR="008037B1" w:rsidRDefault="008037B1" w:rsidP="007D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91A"/>
    <w:multiLevelType w:val="hybridMultilevel"/>
    <w:tmpl w:val="B4E8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18"/>
    <w:rsid w:val="001354C1"/>
    <w:rsid w:val="00160963"/>
    <w:rsid w:val="00166F24"/>
    <w:rsid w:val="00254B37"/>
    <w:rsid w:val="00276D81"/>
    <w:rsid w:val="002E6CCC"/>
    <w:rsid w:val="002F51DA"/>
    <w:rsid w:val="003C49F1"/>
    <w:rsid w:val="003E7CFD"/>
    <w:rsid w:val="0045128C"/>
    <w:rsid w:val="00480FDA"/>
    <w:rsid w:val="004A77D9"/>
    <w:rsid w:val="007D4218"/>
    <w:rsid w:val="008037B1"/>
    <w:rsid w:val="008812FF"/>
    <w:rsid w:val="00B24ECA"/>
    <w:rsid w:val="00C27995"/>
    <w:rsid w:val="00C948DD"/>
    <w:rsid w:val="00E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7FD7"/>
  <w15:chartTrackingRefBased/>
  <w15:docId w15:val="{3F80D187-D9B4-4510-93D1-FE876CD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218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218"/>
    <w:pPr>
      <w:ind w:left="720"/>
      <w:contextualSpacing/>
    </w:pPr>
  </w:style>
  <w:style w:type="paragraph" w:customStyle="1" w:styleId="Default">
    <w:name w:val="Default"/>
    <w:basedOn w:val="Normln"/>
    <w:rsid w:val="007D4218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7D42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CD429A5B3E489B8AE131A7F0A997" ma:contentTypeVersion="6" ma:contentTypeDescription="Vytvořit nový dokument" ma:contentTypeScope="" ma:versionID="9e8bef150d9f8657e5f271830b6823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727618-D693-4DAB-99A0-DD2859EF036C}"/>
</file>

<file path=customXml/itemProps2.xml><?xml version="1.0" encoding="utf-8"?>
<ds:datastoreItem xmlns:ds="http://schemas.openxmlformats.org/officeDocument/2006/customXml" ds:itemID="{91139C5B-2027-4989-9F7C-8A3B326A92A5}"/>
</file>

<file path=customXml/itemProps3.xml><?xml version="1.0" encoding="utf-8"?>
<ds:datastoreItem xmlns:ds="http://schemas.openxmlformats.org/officeDocument/2006/customXml" ds:itemID="{DF57849B-015C-4AF7-B5FF-FC64C60C9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12</cp:revision>
  <dcterms:created xsi:type="dcterms:W3CDTF">2022-01-12T12:35:00Z</dcterms:created>
  <dcterms:modified xsi:type="dcterms:W3CDTF">2022-02-23T10:36:00Z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